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CE3" w:rsidRPr="00803CE3" w:rsidRDefault="00803CE3" w:rsidP="00803CE3">
      <w:pPr>
        <w:ind w:firstLine="708"/>
        <w:jc w:val="both"/>
        <w:rPr>
          <w:rFonts w:ascii="Times New Roman" w:hAnsi="Times New Roman" w:cs="Times New Roman"/>
        </w:rPr>
      </w:pPr>
      <w:r w:rsidRPr="00803CE3">
        <w:rPr>
          <w:rFonts w:ascii="Times New Roman" w:hAnsi="Times New Roman" w:cs="Times New Roman"/>
        </w:rPr>
        <w:t>В 2017-18 учебном году продолжается работа по развитию ВВПОД «</w:t>
      </w:r>
      <w:proofErr w:type="spellStart"/>
      <w:r w:rsidRPr="00803CE3">
        <w:rPr>
          <w:rFonts w:ascii="Times New Roman" w:hAnsi="Times New Roman" w:cs="Times New Roman"/>
        </w:rPr>
        <w:t>Юнармия</w:t>
      </w:r>
      <w:proofErr w:type="spellEnd"/>
      <w:r w:rsidRPr="00803CE3">
        <w:rPr>
          <w:rFonts w:ascii="Times New Roman" w:hAnsi="Times New Roman" w:cs="Times New Roman"/>
        </w:rPr>
        <w:t>». На базе школ Елабужского муниципального района организованы отряды ВВПОД «</w:t>
      </w:r>
      <w:proofErr w:type="spellStart"/>
      <w:r w:rsidRPr="00803CE3">
        <w:rPr>
          <w:rFonts w:ascii="Times New Roman" w:hAnsi="Times New Roman" w:cs="Times New Roman"/>
        </w:rPr>
        <w:t>Юнармия</w:t>
      </w:r>
      <w:proofErr w:type="spellEnd"/>
      <w:r w:rsidRPr="00803CE3">
        <w:rPr>
          <w:rFonts w:ascii="Times New Roman" w:hAnsi="Times New Roman" w:cs="Times New Roman"/>
        </w:rPr>
        <w:t>», оформлены уголки и выделены 2 часа (в каждой школе) для координаторов юнармейского движения. В ЕМР составлена единая образовательная программа для ведения занятий среди юнармейцев. Разрабатывается настольная книга юнармейца и методические рекомендации для педагогов. В Республиканском конкурсе  учебно-методических работ в помощь педагогам по развитию юнармейского движения в образовательных организациях ЕМР является призером. В Елабужском муниципальном районе запущена работа базовых школ по внедрению ВВПОД «</w:t>
      </w:r>
      <w:proofErr w:type="spellStart"/>
      <w:r w:rsidRPr="00803CE3">
        <w:rPr>
          <w:rFonts w:ascii="Times New Roman" w:hAnsi="Times New Roman" w:cs="Times New Roman"/>
        </w:rPr>
        <w:t>Юнармия</w:t>
      </w:r>
      <w:proofErr w:type="spellEnd"/>
      <w:r w:rsidRPr="00803CE3">
        <w:rPr>
          <w:rFonts w:ascii="Times New Roman" w:hAnsi="Times New Roman" w:cs="Times New Roman"/>
        </w:rPr>
        <w:t>». В данном проекте участвуют все учреждения дополнительного образования. Нашим Учреждением организованы и проведены следующие мероприятия по ВВПОД «</w:t>
      </w:r>
      <w:proofErr w:type="spellStart"/>
      <w:r w:rsidRPr="00803CE3">
        <w:rPr>
          <w:rFonts w:ascii="Times New Roman" w:hAnsi="Times New Roman" w:cs="Times New Roman"/>
        </w:rPr>
        <w:t>Юнармия</w:t>
      </w:r>
      <w:proofErr w:type="spellEnd"/>
      <w:r w:rsidRPr="00803CE3">
        <w:rPr>
          <w:rFonts w:ascii="Times New Roman" w:hAnsi="Times New Roman" w:cs="Times New Roman"/>
        </w:rPr>
        <w:t>»:</w:t>
      </w:r>
    </w:p>
    <w:p w:rsidR="00803CE3" w:rsidRPr="00803CE3" w:rsidRDefault="00803CE3" w:rsidP="00803CE3">
      <w:pPr>
        <w:ind w:firstLine="708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3610"/>
        <w:gridCol w:w="1777"/>
        <w:gridCol w:w="3509"/>
      </w:tblGrid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803CE3">
              <w:rPr>
                <w:rFonts w:ascii="Times New Roman" w:hAnsi="Times New Roman" w:cs="Times New Roman"/>
                <w:b/>
              </w:rPr>
              <w:t xml:space="preserve">№ </w:t>
            </w:r>
            <w:proofErr w:type="spellStart"/>
            <w:proofErr w:type="gramStart"/>
            <w:r w:rsidRPr="00803CE3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803CE3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803CE3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803CE3">
              <w:rPr>
                <w:rFonts w:ascii="Times New Roman" w:hAnsi="Times New Roman" w:cs="Times New Roman"/>
                <w:b/>
              </w:rPr>
              <w:t>Наименование мероприятий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803CE3">
              <w:rPr>
                <w:rFonts w:ascii="Times New Roman" w:hAnsi="Times New Roman" w:cs="Times New Roman"/>
                <w:b/>
              </w:rPr>
              <w:t>Результативность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803CE3">
              <w:rPr>
                <w:rFonts w:ascii="Times New Roman" w:hAnsi="Times New Roman" w:cs="Times New Roman"/>
                <w:b/>
              </w:rPr>
              <w:t>Призеры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Акция «Голубь мира»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Муниципальный этап Открытого Первенства Республики Татарстан, посвященный Дню Оружейника России и 98-ой годовщине со дня рождения М.Т.Калашникова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 и 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 xml:space="preserve">1 места - команда Ибрагимова </w:t>
            </w:r>
            <w:proofErr w:type="spellStart"/>
            <w:r w:rsidRPr="00803CE3">
              <w:rPr>
                <w:rFonts w:ascii="Times New Roman" w:hAnsi="Times New Roman"/>
                <w:sz w:val="24"/>
                <w:szCs w:val="24"/>
              </w:rPr>
              <w:t>Р.К.,команда</w:t>
            </w:r>
            <w:proofErr w:type="spell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Ларионова В.И.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Муниципальный этап конкурса видеороликов «Родной край</w:t>
            </w:r>
            <w:proofErr w:type="gramStart"/>
            <w:r w:rsidRPr="00803CE3">
              <w:rPr>
                <w:rFonts w:ascii="Times New Roman" w:hAnsi="Times New Roman"/>
                <w:sz w:val="24"/>
                <w:szCs w:val="24"/>
              </w:rPr>
              <w:t>»-</w:t>
            </w:r>
            <w:proofErr w:type="gramEnd"/>
            <w:r w:rsidRPr="00803CE3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803CE3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як»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 и 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СОШ № 3, Танаевская СОШ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2"/>
              <w:shd w:val="clear" w:color="auto" w:fill="F6F6F6"/>
              <w:spacing w:before="0" w:beforeAutospacing="0" w:after="144" w:afterAutospacing="0"/>
              <w:textAlignment w:val="baseline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803CE3">
              <w:rPr>
                <w:b w:val="0"/>
                <w:bCs w:val="0"/>
                <w:color w:val="000000"/>
                <w:sz w:val="24"/>
                <w:szCs w:val="24"/>
              </w:rPr>
              <w:t xml:space="preserve">Участие в </w:t>
            </w:r>
            <w:proofErr w:type="spellStart"/>
            <w:r w:rsidRPr="00803CE3">
              <w:rPr>
                <w:b w:val="0"/>
                <w:bCs w:val="0"/>
                <w:color w:val="000000"/>
                <w:sz w:val="24"/>
                <w:szCs w:val="24"/>
              </w:rPr>
              <w:t>VI-ом</w:t>
            </w:r>
            <w:proofErr w:type="spellEnd"/>
            <w:r w:rsidRPr="00803CE3">
              <w:rPr>
                <w:b w:val="0"/>
                <w:bCs w:val="0"/>
                <w:color w:val="000000"/>
                <w:sz w:val="24"/>
                <w:szCs w:val="24"/>
              </w:rPr>
              <w:t xml:space="preserve"> Открытом турнире по дзюдо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 xml:space="preserve">Вахта памяти в день Неизвестного солдата 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 и 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Вахта памяти в день Героев Отечества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 и 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Митинг ко Дню Героев России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3CE3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«Тест по истории Отечества» ко Дню Героев Отечества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Муниципальный этап конкурса «Музыкальный марафон», посвященный Дню Конституции российской Федерации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 и 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СОШ №3, Танаевская СОШ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Военно-спортивная эстафета «Юнармеец» среди пришкольных лагерей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 xml:space="preserve"> 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Команда СОШ №9, № 8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Муниципальный этап «Код успешности моей Отчизны»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Юнармейские отряды СОШ № 5 и СОШ № 3 стали призерами, их работы отправили на региональный этап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 w:rsidP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 w:rsidP="00422A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Военно-исторический</w:t>
            </w:r>
            <w:proofErr w:type="gramEnd"/>
            <w:r w:rsidRPr="00803C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803CE3">
              <w:rPr>
                <w:rFonts w:ascii="Times New Roman" w:hAnsi="Times New Roman" w:cs="Times New Roman"/>
                <w:sz w:val="24"/>
                <w:szCs w:val="24"/>
              </w:rPr>
              <w:t xml:space="preserve">, посвященный обороне Ленинграда и 75-ой годовщине </w:t>
            </w:r>
            <w:r w:rsidRPr="00803C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Сталинградской битвы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803CE3">
              <w:rPr>
                <w:rFonts w:ascii="Times New Roman" w:hAnsi="Times New Roman"/>
                <w:sz w:val="24"/>
                <w:szCs w:val="24"/>
              </w:rPr>
              <w:t>место-Юнармейский</w:t>
            </w:r>
            <w:proofErr w:type="spell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отряд МБОУ</w:t>
            </w:r>
            <w:proofErr w:type="gramStart"/>
            <w:r w:rsidRPr="00803CE3">
              <w:rPr>
                <w:rFonts w:ascii="Times New Roman" w:hAnsi="Times New Roman"/>
                <w:sz w:val="24"/>
                <w:szCs w:val="24"/>
              </w:rPr>
              <w:t>«Г</w:t>
            </w:r>
            <w:proofErr w:type="gramEnd"/>
            <w:r w:rsidRPr="00803CE3">
              <w:rPr>
                <w:rFonts w:ascii="Times New Roman" w:hAnsi="Times New Roman"/>
                <w:sz w:val="24"/>
                <w:szCs w:val="24"/>
              </w:rPr>
              <w:t>имназия №1»ЕМР РТ,</w:t>
            </w:r>
          </w:p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2 мест</w:t>
            </w:r>
            <w:proofErr w:type="gramStart"/>
            <w:r w:rsidRPr="00803CE3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Юнармейский отряд </w:t>
            </w:r>
            <w:r w:rsidRPr="00803CE3">
              <w:rPr>
                <w:rFonts w:ascii="Times New Roman" w:hAnsi="Times New Roman"/>
                <w:sz w:val="24"/>
                <w:szCs w:val="24"/>
              </w:rPr>
              <w:lastRenderedPageBreak/>
              <w:t>МБОУ«СОШ№6»ЕМР РТ,</w:t>
            </w:r>
          </w:p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3 мест</w:t>
            </w:r>
            <w:proofErr w:type="gramStart"/>
            <w:r w:rsidRPr="00803CE3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МБОУ «СОШ№1»ЕМР РТ, МБОУ «СОШ№10»ЕМР РТ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 w:rsidP="00422A7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Митинг, посвященный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75-о</w:t>
            </w:r>
            <w:r w:rsidR="00422A70">
              <w:rPr>
                <w:rFonts w:ascii="Times New Roman" w:hAnsi="Times New Roman"/>
                <w:sz w:val="24"/>
                <w:szCs w:val="24"/>
              </w:rPr>
              <w:t>15</w:t>
            </w:r>
            <w:r w:rsidRPr="00803CE3">
              <w:rPr>
                <w:rFonts w:ascii="Times New Roman" w:hAnsi="Times New Roman"/>
                <w:sz w:val="24"/>
                <w:szCs w:val="24"/>
              </w:rPr>
              <w:t>й годовщине со Дня Победы нашего народа в Сталинградской битве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 w:rsidP="00422A7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Фестиваль ГТО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 w:rsidP="00422A7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«Лыжня России»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 xml:space="preserve">Муниципальный этап </w:t>
            </w:r>
            <w:proofErr w:type="spellStart"/>
            <w:proofErr w:type="gramStart"/>
            <w:r w:rsidRPr="00803CE3">
              <w:rPr>
                <w:rFonts w:ascii="Times New Roman" w:hAnsi="Times New Roman"/>
                <w:sz w:val="24"/>
                <w:szCs w:val="24"/>
              </w:rPr>
              <w:t>смотр-конкурса</w:t>
            </w:r>
            <w:proofErr w:type="spellEnd"/>
            <w:proofErr w:type="gram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школьных музеев (комнат) Боевой Славы образовательных учреждений РТ «Юнармейцы- хранители воинской славы», посвященный 100-летию образования военных комиссариатов.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МБОУ «Танаевская СОШ» ЕМР РТ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03CE3">
              <w:rPr>
                <w:rFonts w:ascii="Times New Roman" w:hAnsi="Times New Roman"/>
                <w:sz w:val="24"/>
                <w:szCs w:val="24"/>
              </w:rPr>
              <w:t>Митинг</w:t>
            </w:r>
            <w:proofErr w:type="gram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посвященный 29-ой годовщине вывода Советских войск из ДРА.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Соревнование, посвященное «Дню призывника»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Участие юнармейцев в городских мероприятиях посвященных Дню защитника Отечества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Вахта памяти в День защитника Отечества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Зональный этап Зимнего Фестиваля ВФСК «Готов к труду и обороне»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3CE3">
              <w:rPr>
                <w:rFonts w:ascii="Times New Roman" w:hAnsi="Times New Roman"/>
                <w:sz w:val="24"/>
                <w:szCs w:val="24"/>
              </w:rPr>
              <w:t>Галиев</w:t>
            </w:r>
            <w:proofErr w:type="spell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03CE3">
              <w:rPr>
                <w:rFonts w:ascii="Times New Roman" w:hAnsi="Times New Roman"/>
                <w:sz w:val="24"/>
                <w:szCs w:val="24"/>
              </w:rPr>
              <w:t>Сабир</w:t>
            </w:r>
            <w:proofErr w:type="spell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– диплом 1 степени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«Дорога к обелиску»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военно-спортивной игры «Зарница 2018»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Проведение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1 мест</w:t>
            </w:r>
            <w:proofErr w:type="gramStart"/>
            <w:r w:rsidRPr="00803CE3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СОШ №8, 2 место- </w:t>
            </w:r>
            <w:proofErr w:type="spellStart"/>
            <w:r w:rsidRPr="00803CE3">
              <w:rPr>
                <w:rFonts w:ascii="Times New Roman" w:hAnsi="Times New Roman"/>
                <w:sz w:val="24"/>
                <w:szCs w:val="24"/>
              </w:rPr>
              <w:t>Гиназия</w:t>
            </w:r>
            <w:proofErr w:type="spell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№4, 3 место-Гимназия №1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Соревнование по самбо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 xml:space="preserve">Власов Алексей, </w:t>
            </w:r>
            <w:proofErr w:type="spellStart"/>
            <w:r w:rsidRPr="00803CE3">
              <w:rPr>
                <w:rFonts w:ascii="Times New Roman" w:hAnsi="Times New Roman"/>
                <w:sz w:val="24"/>
                <w:szCs w:val="24"/>
              </w:rPr>
              <w:t>Ахмадалиев</w:t>
            </w:r>
            <w:proofErr w:type="spell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Искандер - 3 место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Зональный этап «Зарница-2018»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МБОУ «СОШ № 8»ЕМР РТ – 3 место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422A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</w:t>
            </w:r>
            <w:r w:rsidR="00803CE3" w:rsidRPr="00803CE3">
              <w:rPr>
                <w:rFonts w:ascii="Times New Roman" w:hAnsi="Times New Roman" w:cs="Times New Roman"/>
                <w:sz w:val="24"/>
                <w:szCs w:val="24"/>
              </w:rPr>
              <w:t xml:space="preserve"> по дзюдо, посвященный 73-ей годовщине Победы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3CE3">
              <w:rPr>
                <w:rFonts w:ascii="Times New Roman" w:hAnsi="Times New Roman"/>
                <w:sz w:val="24"/>
                <w:szCs w:val="24"/>
              </w:rPr>
              <w:t>Ерашов</w:t>
            </w:r>
            <w:proofErr w:type="spell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Георгий-1 место, </w:t>
            </w:r>
            <w:proofErr w:type="spellStart"/>
            <w:r w:rsidRPr="00803CE3">
              <w:rPr>
                <w:rFonts w:ascii="Times New Roman" w:hAnsi="Times New Roman"/>
                <w:sz w:val="24"/>
                <w:szCs w:val="24"/>
              </w:rPr>
              <w:t>Ахмадалиев</w:t>
            </w:r>
            <w:proofErr w:type="spellEnd"/>
            <w:r w:rsidRPr="00803CE3">
              <w:rPr>
                <w:rFonts w:ascii="Times New Roman" w:hAnsi="Times New Roman"/>
                <w:sz w:val="24"/>
                <w:szCs w:val="24"/>
              </w:rPr>
              <w:t xml:space="preserve"> Искандер – 3 место</w:t>
            </w: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Мероприятие, посвященное 100-летию образования военного комиссариата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Парад Победы в Великой Отечественной войне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Участие в акции «Бессмертный полк»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Участие в акции «</w:t>
            </w:r>
            <w:proofErr w:type="spellStart"/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3CE3" w:rsidRPr="00803CE3" w:rsidTr="00803CE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CE3">
              <w:rPr>
                <w:rFonts w:ascii="Times New Roman" w:hAnsi="Times New Roman" w:cs="Times New Roman"/>
                <w:sz w:val="24"/>
                <w:szCs w:val="24"/>
              </w:rPr>
              <w:t>Участие в митинге, посвященном дню пограничника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CE3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CE3" w:rsidRPr="00803CE3" w:rsidRDefault="00803CE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22D2C" w:rsidRPr="00803CE3" w:rsidRDefault="00722D2C">
      <w:pPr>
        <w:rPr>
          <w:rFonts w:ascii="Times New Roman" w:hAnsi="Times New Roman" w:cs="Times New Roman"/>
        </w:rPr>
      </w:pPr>
    </w:p>
    <w:sectPr w:rsidR="00722D2C" w:rsidRPr="00803CE3" w:rsidSect="000948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9"/>
  <w:proofState w:spelling="clean" w:grammar="clean"/>
  <w:defaultTabStop w:val="708"/>
  <w:characterSpacingControl w:val="doNotCompress"/>
  <w:compat>
    <w:useFELayout/>
  </w:compat>
  <w:rsids>
    <w:rsidRoot w:val="00803CE3"/>
    <w:rsid w:val="00094887"/>
    <w:rsid w:val="00422A70"/>
    <w:rsid w:val="00722D2C"/>
    <w:rsid w:val="00803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887"/>
  </w:style>
  <w:style w:type="paragraph" w:styleId="2">
    <w:name w:val="heading 2"/>
    <w:basedOn w:val="a"/>
    <w:link w:val="20"/>
    <w:uiPriority w:val="9"/>
    <w:unhideWhenUsed/>
    <w:qFormat/>
    <w:rsid w:val="00803C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03CE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 Spacing"/>
    <w:qFormat/>
    <w:rsid w:val="00803CE3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basedOn w:val="a0"/>
    <w:rsid w:val="00803C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6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608</Words>
  <Characters>3468</Characters>
  <Application>Microsoft Office Word</Application>
  <DocSecurity>0</DocSecurity>
  <Lines>28</Lines>
  <Paragraphs>8</Paragraphs>
  <ScaleCrop>false</ScaleCrop>
  <Company/>
  <LinksUpToDate>false</LinksUpToDate>
  <CharactersWithSpaces>4068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2018-06-08T07:42:00Z</dcterms:created>
  <dcterms:modified xsi:type="dcterms:W3CDTF">2018-06-08T07:46:00Z</dcterms:modified>
</cp:coreProperties>
</file>